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548"/>
        <w:gridCol w:w="3766"/>
        <w:gridCol w:w="3766"/>
        <w:gridCol w:w="3765"/>
        <w:gridCol w:w="1755"/>
      </w:tblGrid>
      <w:tr w:rsidR="00115947" w:rsidRPr="00115947" w:rsidTr="0088196E">
        <w:trPr>
          <w:trHeight w:val="542"/>
        </w:trPr>
        <w:tc>
          <w:tcPr>
            <w:tcW w:w="149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947" w:rsidRPr="00115947" w:rsidRDefault="001174B6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Обоснование</w:t>
            </w:r>
            <w:r w:rsidR="00115947" w:rsidRPr="0011594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начальной (максимальной) цены контракта </w:t>
            </w:r>
          </w:p>
          <w:p w:rsidR="00115947" w:rsidRPr="00115947" w:rsidRDefault="00115947" w:rsidP="0057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947">
              <w:rPr>
                <w:rFonts w:ascii="Times New Roman" w:hAnsi="Times New Roman" w:cs="Times New Roman"/>
                <w:color w:val="000000"/>
              </w:rPr>
              <w:t xml:space="preserve">на  поставку </w:t>
            </w:r>
            <w:r w:rsidR="00CE3D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7224C">
              <w:rPr>
                <w:rFonts w:ascii="Times New Roman" w:hAnsi="Times New Roman" w:cs="Times New Roman"/>
                <w:color w:val="000000"/>
              </w:rPr>
              <w:t xml:space="preserve"> компьютерной техники</w:t>
            </w:r>
          </w:p>
        </w:tc>
      </w:tr>
      <w:tr w:rsidR="00115947" w:rsidRPr="00115947" w:rsidTr="0088196E">
        <w:trPr>
          <w:trHeight w:val="209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размещения заказа: запрос котировок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15947" w:rsidRPr="00115947" w:rsidRDefault="0057224C" w:rsidP="0057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СМП</w:t>
            </w:r>
          </w:p>
        </w:tc>
        <w:tc>
          <w:tcPr>
            <w:tcW w:w="1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947" w:rsidRPr="00115947" w:rsidTr="0088196E">
        <w:trPr>
          <w:trHeight w:val="158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947" w:rsidRPr="00115947" w:rsidTr="0088196E">
        <w:trPr>
          <w:trHeight w:val="209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Категории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Цены/поставщики*</w:t>
            </w:r>
          </w:p>
        </w:tc>
        <w:tc>
          <w:tcPr>
            <w:tcW w:w="3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</w:p>
        </w:tc>
      </w:tr>
      <w:tr w:rsidR="00115947" w:rsidRPr="00115947" w:rsidTr="0088196E">
        <w:trPr>
          <w:trHeight w:val="247"/>
        </w:trPr>
        <w:tc>
          <w:tcPr>
            <w:tcW w:w="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 1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 2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 3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947" w:rsidRPr="00115947" w:rsidTr="0088196E">
        <w:trPr>
          <w:trHeight w:val="2537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товара, </w:t>
            </w:r>
          </w:p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тех.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хар-ки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Системный блок.   </w:t>
            </w:r>
          </w:p>
          <w:p w:rsidR="00DC2BA3" w:rsidRPr="00227260" w:rsidRDefault="00DC2BA3" w:rsidP="00DC2BA3">
            <w:pPr>
              <w:shd w:val="clear" w:color="auto" w:fill="FFFFFF"/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8C5C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Pr="00227260">
              <w:rPr>
                <w:rFonts w:ascii="Times New Roman" w:hAnsi="Times New Roman" w:cs="Times New Roman"/>
              </w:rPr>
              <w:t>Корпус: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Форм-фактор – </w:t>
            </w:r>
            <w:proofErr w:type="spellStart"/>
            <w:r w:rsidRPr="00227260">
              <w:rPr>
                <w:rFonts w:ascii="Times New Roman" w:hAnsi="Times New Roman" w:cs="Times New Roman"/>
              </w:rPr>
              <w:t>MidiTower</w:t>
            </w:r>
            <w:proofErr w:type="spellEnd"/>
            <w:r w:rsidRPr="00227260">
              <w:rPr>
                <w:rFonts w:ascii="Times New Roman" w:hAnsi="Times New Roman" w:cs="Times New Roman"/>
              </w:rPr>
              <w:t>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Блок питания мощностью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22726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227260">
              <w:rPr>
                <w:rFonts w:ascii="Times New Roman" w:hAnsi="Times New Roman" w:cs="Times New Roman"/>
              </w:rPr>
              <w:t>0 Вт;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Боковая крышка корпуса имеет вентиляционное отверстие над процессорным разъемом материнской платы;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Охлаждение корпуса 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 один вентилятор на задней стенке корпуса;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 два вентилятора на боковой стенке;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 один на передней стенке;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Количество отсеков для внешних 5,25-дюймовых устройств - 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227260">
              <w:rPr>
                <w:rFonts w:ascii="Times New Roman" w:hAnsi="Times New Roman" w:cs="Times New Roman"/>
              </w:rPr>
              <w:t>2 шт.;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Количество отсеков </w:t>
            </w:r>
            <w:proofErr w:type="gramStart"/>
            <w:r w:rsidRPr="00227260">
              <w:rPr>
                <w:rFonts w:ascii="Times New Roman" w:hAnsi="Times New Roman" w:cs="Times New Roman"/>
              </w:rPr>
              <w:t>для</w:t>
            </w:r>
            <w:proofErr w:type="gramEnd"/>
            <w:r w:rsidRPr="00227260">
              <w:rPr>
                <w:rFonts w:ascii="Times New Roman" w:hAnsi="Times New Roman" w:cs="Times New Roman"/>
              </w:rPr>
              <w:t xml:space="preserve"> внешних 3,5-дюймовых </w:t>
            </w:r>
            <w:r>
              <w:rPr>
                <w:rFonts w:ascii="Times New Roman" w:hAnsi="Times New Roman" w:cs="Times New Roman"/>
              </w:rPr>
              <w:t xml:space="preserve">– не менее </w:t>
            </w:r>
            <w:r w:rsidRPr="00227260">
              <w:rPr>
                <w:rFonts w:ascii="Times New Roman" w:hAnsi="Times New Roman" w:cs="Times New Roman"/>
              </w:rPr>
              <w:t>2 шт.;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Количество отсеков внутренних 3.5-дюймовых - 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227260">
              <w:rPr>
                <w:rFonts w:ascii="Times New Roman" w:hAnsi="Times New Roman" w:cs="Times New Roman"/>
              </w:rPr>
              <w:t>4 шт.;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Системная «материнская» плата: Форм – фактор </w:t>
            </w:r>
            <w:proofErr w:type="spellStart"/>
            <w:r w:rsidRPr="00227260">
              <w:rPr>
                <w:rFonts w:ascii="Times New Roman" w:hAnsi="Times New Roman" w:cs="Times New Roman"/>
              </w:rPr>
              <w:t>mATX</w:t>
            </w:r>
            <w:proofErr w:type="spellEnd"/>
            <w:r w:rsidRPr="00227260">
              <w:rPr>
                <w:rFonts w:ascii="Times New Roman" w:hAnsi="Times New Roman" w:cs="Times New Roman"/>
              </w:rPr>
              <w:t>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Максимальный поддерживаемый объем оперативной памяти -16 Гб, тип - DDR III PC3-8500, поддержка двухканального режима работы памяти;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Количество интерфейсов SATAII –</w:t>
            </w:r>
            <w:r>
              <w:rPr>
                <w:rFonts w:ascii="Times New Roman" w:hAnsi="Times New Roman" w:cs="Times New Roman"/>
              </w:rPr>
              <w:t xml:space="preserve"> не менее</w:t>
            </w:r>
            <w:r w:rsidRPr="00227260">
              <w:rPr>
                <w:rFonts w:ascii="Times New Roman" w:hAnsi="Times New Roman" w:cs="Times New Roman"/>
              </w:rPr>
              <w:t xml:space="preserve"> 8шт;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Интегрированный  сетевой контроллер  с поддержкой скорости передачи данных до 1000 Мбит/</w:t>
            </w:r>
            <w:proofErr w:type="spellStart"/>
            <w:proofErr w:type="gramStart"/>
            <w:r w:rsidRPr="00227260">
              <w:rPr>
                <w:rFonts w:ascii="Times New Roman" w:hAnsi="Times New Roman" w:cs="Times New Roman"/>
              </w:rPr>
              <w:t>c</w:t>
            </w:r>
            <w:proofErr w:type="gramEnd"/>
            <w:r w:rsidRPr="00227260">
              <w:rPr>
                <w:rFonts w:ascii="Times New Roman" w:hAnsi="Times New Roman" w:cs="Times New Roman"/>
              </w:rPr>
              <w:t>ек</w:t>
            </w:r>
            <w:proofErr w:type="spellEnd"/>
            <w:r w:rsidRPr="00227260">
              <w:rPr>
                <w:rFonts w:ascii="Times New Roman" w:hAnsi="Times New Roman" w:cs="Times New Roman"/>
              </w:rPr>
              <w:t xml:space="preserve"> включительно, интерфейс RJ-45;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Интегрированная звуковая карта - 2-х канальная;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Слоты расширения: 1шт- </w:t>
            </w:r>
            <w:proofErr w:type="spellStart"/>
            <w:r w:rsidRPr="00227260">
              <w:rPr>
                <w:rFonts w:ascii="Times New Roman" w:hAnsi="Times New Roman" w:cs="Times New Roman"/>
              </w:rPr>
              <w:t>PCIe</w:t>
            </w:r>
            <w:proofErr w:type="spellEnd"/>
            <w:r w:rsidRPr="00227260">
              <w:rPr>
                <w:rFonts w:ascii="Times New Roman" w:hAnsi="Times New Roman" w:cs="Times New Roman"/>
              </w:rPr>
              <w:t xml:space="preserve"> x16, 1шт- </w:t>
            </w:r>
            <w:proofErr w:type="spellStart"/>
            <w:r w:rsidRPr="00227260">
              <w:rPr>
                <w:rFonts w:ascii="Times New Roman" w:hAnsi="Times New Roman" w:cs="Times New Roman"/>
              </w:rPr>
              <w:t>PCIe</w:t>
            </w:r>
            <w:proofErr w:type="spellEnd"/>
            <w:r w:rsidRPr="00227260">
              <w:rPr>
                <w:rFonts w:ascii="Times New Roman" w:hAnsi="Times New Roman" w:cs="Times New Roman"/>
              </w:rPr>
              <w:t xml:space="preserve"> x1, 2шт- PCI;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Интерфейсы на задней панели материнской платы: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не менее трех</w:t>
            </w:r>
            <w:r w:rsidRPr="00227260">
              <w:rPr>
                <w:rFonts w:ascii="Times New Roman" w:hAnsi="Times New Roman" w:cs="Times New Roman"/>
              </w:rPr>
              <w:t xml:space="preserve"> интерфейса 3.5 «</w:t>
            </w:r>
            <w:proofErr w:type="spellStart"/>
            <w:r w:rsidRPr="00227260">
              <w:rPr>
                <w:rFonts w:ascii="Times New Roman" w:hAnsi="Times New Roman" w:cs="Times New Roman"/>
              </w:rPr>
              <w:t>minijack</w:t>
            </w:r>
            <w:proofErr w:type="spellEnd"/>
            <w:r w:rsidRPr="00227260">
              <w:rPr>
                <w:rFonts w:ascii="Times New Roman" w:hAnsi="Times New Roman" w:cs="Times New Roman"/>
              </w:rPr>
              <w:t>» для подключения аудио устройств;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не менее одного </w:t>
            </w:r>
            <w:r w:rsidRPr="00227260">
              <w:rPr>
                <w:rFonts w:ascii="Times New Roman" w:hAnsi="Times New Roman" w:cs="Times New Roman"/>
              </w:rPr>
              <w:t xml:space="preserve"> интерфейс</w:t>
            </w:r>
            <w:r>
              <w:rPr>
                <w:rFonts w:ascii="Times New Roman" w:hAnsi="Times New Roman" w:cs="Times New Roman"/>
              </w:rPr>
              <w:t>а</w:t>
            </w:r>
            <w:r w:rsidRPr="00227260">
              <w:rPr>
                <w:rFonts w:ascii="Times New Roman" w:hAnsi="Times New Roman" w:cs="Times New Roman"/>
              </w:rPr>
              <w:t xml:space="preserve"> PS/2 для подключения клавиатуры; 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не менее одного</w:t>
            </w:r>
            <w:r w:rsidRPr="00227260">
              <w:rPr>
                <w:rFonts w:ascii="Times New Roman" w:hAnsi="Times New Roman" w:cs="Times New Roman"/>
              </w:rPr>
              <w:t xml:space="preserve"> интерфейс</w:t>
            </w:r>
            <w:r>
              <w:rPr>
                <w:rFonts w:ascii="Times New Roman" w:hAnsi="Times New Roman" w:cs="Times New Roman"/>
              </w:rPr>
              <w:t>а</w:t>
            </w:r>
            <w:r w:rsidRPr="00227260">
              <w:rPr>
                <w:rFonts w:ascii="Times New Roman" w:hAnsi="Times New Roman" w:cs="Times New Roman"/>
              </w:rPr>
              <w:t xml:space="preserve"> PS/2 для подключения «мыши»; 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не менее  одного </w:t>
            </w:r>
            <w:r w:rsidRPr="00227260">
              <w:rPr>
                <w:rFonts w:ascii="Times New Roman" w:hAnsi="Times New Roman" w:cs="Times New Roman"/>
              </w:rPr>
              <w:t xml:space="preserve"> интерфейс</w:t>
            </w:r>
            <w:r>
              <w:rPr>
                <w:rFonts w:ascii="Times New Roman" w:hAnsi="Times New Roman" w:cs="Times New Roman"/>
              </w:rPr>
              <w:t>а</w:t>
            </w:r>
            <w:r w:rsidRPr="00227260">
              <w:rPr>
                <w:rFonts w:ascii="Times New Roman" w:hAnsi="Times New Roman" w:cs="Times New Roman"/>
              </w:rPr>
              <w:t xml:space="preserve"> VGA;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не менее  шести</w:t>
            </w:r>
            <w:r w:rsidRPr="00227260">
              <w:rPr>
                <w:rFonts w:ascii="Times New Roman" w:hAnsi="Times New Roman" w:cs="Times New Roman"/>
              </w:rPr>
              <w:t xml:space="preserve"> интерфейсов USB;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 xml:space="preserve"> не менее двух</w:t>
            </w:r>
            <w:r w:rsidRPr="00227260">
              <w:rPr>
                <w:rFonts w:ascii="Times New Roman" w:hAnsi="Times New Roman" w:cs="Times New Roman"/>
              </w:rPr>
              <w:t xml:space="preserve"> интерфейс</w:t>
            </w:r>
            <w:r>
              <w:rPr>
                <w:rFonts w:ascii="Times New Roman" w:hAnsi="Times New Roman" w:cs="Times New Roman"/>
              </w:rPr>
              <w:t xml:space="preserve">ов </w:t>
            </w:r>
            <w:r w:rsidRPr="00227260">
              <w:rPr>
                <w:rFonts w:ascii="Times New Roman" w:hAnsi="Times New Roman" w:cs="Times New Roman"/>
              </w:rPr>
              <w:t xml:space="preserve"> RJ-45.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Процессор: 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-тактовая частота –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227260">
              <w:rPr>
                <w:rFonts w:ascii="Times New Roman" w:hAnsi="Times New Roman" w:cs="Times New Roman"/>
              </w:rPr>
              <w:t>3.2 ГГц;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-количество ядер -  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22726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-х</w:t>
            </w:r>
            <w:r w:rsidRPr="00227260">
              <w:rPr>
                <w:rFonts w:ascii="Times New Roman" w:hAnsi="Times New Roman" w:cs="Times New Roman"/>
              </w:rPr>
              <w:t>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-интегрированное графическое ядро с тактовой частотой 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227260">
              <w:rPr>
                <w:rFonts w:ascii="Times New Roman" w:hAnsi="Times New Roman" w:cs="Times New Roman"/>
              </w:rPr>
              <w:t xml:space="preserve">1100МГц; 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-технология изготовления –32 нм.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Видеоадаптер: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-тип интегрированный;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-объем памяти 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227260">
              <w:rPr>
                <w:rFonts w:ascii="Times New Roman" w:hAnsi="Times New Roman" w:cs="Times New Roman"/>
              </w:rPr>
              <w:t>512 Гб;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Оперативная память: 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-тип DDR3 SDRAM PC3-10600;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-объем 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227260">
              <w:rPr>
                <w:rFonts w:ascii="Times New Roman" w:hAnsi="Times New Roman" w:cs="Times New Roman"/>
              </w:rPr>
              <w:t>6Гб.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Жесткий диск: 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-интерфейс SATA II;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-частота вращения шпинделя –</w:t>
            </w:r>
            <w:r>
              <w:rPr>
                <w:rFonts w:ascii="Times New Roman" w:hAnsi="Times New Roman" w:cs="Times New Roman"/>
              </w:rPr>
              <w:t xml:space="preserve"> не менее</w:t>
            </w:r>
            <w:r w:rsidRPr="00227260">
              <w:rPr>
                <w:rFonts w:ascii="Times New Roman" w:hAnsi="Times New Roman" w:cs="Times New Roman"/>
              </w:rPr>
              <w:t xml:space="preserve">7200 </w:t>
            </w:r>
            <w:proofErr w:type="gramStart"/>
            <w:r w:rsidRPr="00227260">
              <w:rPr>
                <w:rFonts w:ascii="Times New Roman" w:hAnsi="Times New Roman" w:cs="Times New Roman"/>
              </w:rPr>
              <w:t>об</w:t>
            </w:r>
            <w:proofErr w:type="gramEnd"/>
            <w:r w:rsidRPr="00227260">
              <w:rPr>
                <w:rFonts w:ascii="Times New Roman" w:hAnsi="Times New Roman" w:cs="Times New Roman"/>
              </w:rPr>
              <w:t>/мин.;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 объем –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227260">
              <w:rPr>
                <w:rFonts w:ascii="Times New Roman" w:hAnsi="Times New Roman" w:cs="Times New Roman"/>
              </w:rPr>
              <w:t>1 Тб;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Привод DVD+/-RW DL: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-тип – внутренний;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-интерфейс SATA.</w:t>
            </w:r>
          </w:p>
          <w:p w:rsidR="00DC2BA3" w:rsidRPr="00227260" w:rsidRDefault="00DC2BA3" w:rsidP="00DC2BA3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Контроллер беспроводной сети </w:t>
            </w:r>
            <w:proofErr w:type="spellStart"/>
            <w:r w:rsidRPr="00227260">
              <w:rPr>
                <w:rFonts w:ascii="Times New Roman" w:hAnsi="Times New Roman" w:cs="Times New Roman"/>
              </w:rPr>
              <w:t>Wi-Fi</w:t>
            </w:r>
            <w:proofErr w:type="spellEnd"/>
            <w:r w:rsidRPr="00227260">
              <w:rPr>
                <w:rFonts w:ascii="Times New Roman" w:hAnsi="Times New Roman" w:cs="Times New Roman"/>
              </w:rPr>
              <w:t>:</w:t>
            </w:r>
          </w:p>
          <w:p w:rsidR="00DC2BA3" w:rsidRPr="00227260" w:rsidRDefault="00DC2BA3" w:rsidP="00DC2BA3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-поддерживаемые стандарты: IEEE 802.11b/</w:t>
            </w:r>
            <w:proofErr w:type="spellStart"/>
            <w:r w:rsidRPr="00227260">
              <w:rPr>
                <w:rFonts w:ascii="Times New Roman" w:hAnsi="Times New Roman" w:cs="Times New Roman"/>
              </w:rPr>
              <w:t>g</w:t>
            </w:r>
            <w:proofErr w:type="spellEnd"/>
            <w:r w:rsidRPr="00227260">
              <w:rPr>
                <w:rFonts w:ascii="Times New Roman" w:hAnsi="Times New Roman" w:cs="Times New Roman"/>
              </w:rPr>
              <w:t>/</w:t>
            </w:r>
            <w:proofErr w:type="spellStart"/>
            <w:r w:rsidRPr="00227260">
              <w:rPr>
                <w:rFonts w:ascii="Times New Roman" w:hAnsi="Times New Roman" w:cs="Times New Roman"/>
              </w:rPr>
              <w:t>n</w:t>
            </w:r>
            <w:proofErr w:type="spellEnd"/>
            <w:r w:rsidRPr="00227260">
              <w:rPr>
                <w:rFonts w:ascii="Times New Roman" w:hAnsi="Times New Roman" w:cs="Times New Roman"/>
              </w:rPr>
              <w:t>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-съемная антенна;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>-поддержка стандартов/протоколов безопасности: WEP-шифрование данных 64/128-бит, WPA/WPA2-PSK, WPA/WPA2-EAP;</w:t>
            </w:r>
          </w:p>
          <w:p w:rsidR="00DC2BA3" w:rsidRPr="00227260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2726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Видеокарта </w:t>
            </w:r>
            <w:proofErr w:type="spellStart"/>
            <w:r w:rsidRPr="0022726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Gainward</w:t>
            </w:r>
            <w:proofErr w:type="spellEnd"/>
            <w:r w:rsidRPr="0022726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GTX 560SE 1GB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или эквивалент с характеристиками:</w:t>
            </w:r>
          </w:p>
          <w:p w:rsidR="00DC2BA3" w:rsidRPr="00B71B74" w:rsidRDefault="00DC2BA3" w:rsidP="00DC2BA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71B74">
              <w:rPr>
                <w:rFonts w:ascii="Times New Roman" w:hAnsi="Times New Roman" w:cs="Times New Roman"/>
                <w:color w:val="000000"/>
                <w:lang w:val="en-US"/>
              </w:rPr>
              <w:t xml:space="preserve">- </w:t>
            </w:r>
            <w:r w:rsidRPr="00227260">
              <w:rPr>
                <w:rFonts w:ascii="Times New Roman" w:hAnsi="Times New Roman" w:cs="Times New Roman"/>
                <w:color w:val="000000"/>
                <w:lang w:val="en-US"/>
              </w:rPr>
              <w:t>PCI</w:t>
            </w:r>
            <w:r w:rsidRPr="00B71B74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227260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B71B74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чипсет</w:t>
            </w:r>
            <w:proofErr w:type="spellEnd"/>
            <w:r w:rsidRPr="00B71B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227260">
              <w:rPr>
                <w:rFonts w:ascii="Times New Roman" w:hAnsi="Times New Roman" w:cs="Times New Roman"/>
                <w:color w:val="000000"/>
                <w:lang w:val="en-US"/>
              </w:rPr>
              <w:t>NVIDIA</w:t>
            </w:r>
            <w:r w:rsidRPr="00B71B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27260">
              <w:rPr>
                <w:rFonts w:ascii="Times New Roman" w:hAnsi="Times New Roman" w:cs="Times New Roman"/>
                <w:color w:val="000000"/>
                <w:lang w:val="en-US"/>
              </w:rPr>
              <w:t>GeForce</w:t>
            </w:r>
            <w:proofErr w:type="spellEnd"/>
            <w:r w:rsidRPr="00B71B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227260">
              <w:rPr>
                <w:rFonts w:ascii="Times New Roman" w:hAnsi="Times New Roman" w:cs="Times New Roman"/>
                <w:color w:val="000000"/>
                <w:lang w:val="en-US"/>
              </w:rPr>
              <w:t>GTX</w:t>
            </w:r>
            <w:r w:rsidRPr="00B71B74">
              <w:rPr>
                <w:rFonts w:ascii="Times New Roman" w:hAnsi="Times New Roman" w:cs="Times New Roman"/>
                <w:color w:val="000000"/>
                <w:lang w:val="en-US"/>
              </w:rPr>
              <w:t xml:space="preserve"> 560 </w:t>
            </w:r>
            <w:r w:rsidRPr="00227260">
              <w:rPr>
                <w:rFonts w:ascii="Times New Roman" w:hAnsi="Times New Roman" w:cs="Times New Roman"/>
                <w:color w:val="000000"/>
                <w:lang w:val="en-US"/>
              </w:rPr>
              <w:t>SE</w:t>
            </w:r>
            <w:r w:rsidRPr="00B71B74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:rsidR="00DC2BA3" w:rsidRPr="00227260" w:rsidRDefault="00DC2BA3" w:rsidP="00DC2BA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7260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 xml:space="preserve"> не менее </w:t>
            </w:r>
            <w:r w:rsidRPr="00227260">
              <w:rPr>
                <w:rFonts w:ascii="Times New Roman" w:hAnsi="Times New Roman" w:cs="Times New Roman"/>
                <w:color w:val="000000"/>
              </w:rPr>
              <w:t>1024 Мб видеопамяти GDDR5;</w:t>
            </w:r>
          </w:p>
          <w:p w:rsidR="00DC2BA3" w:rsidRPr="00227260" w:rsidRDefault="00DC2BA3" w:rsidP="00DC2BA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7260">
              <w:rPr>
                <w:rFonts w:ascii="Times New Roman" w:hAnsi="Times New Roman" w:cs="Times New Roman"/>
                <w:color w:val="000000"/>
              </w:rPr>
              <w:t xml:space="preserve">- частота ядра/памяти: </w:t>
            </w:r>
            <w:r>
              <w:rPr>
                <w:rFonts w:ascii="Times New Roman" w:hAnsi="Times New Roman" w:cs="Times New Roman"/>
                <w:color w:val="000000"/>
              </w:rPr>
              <w:t xml:space="preserve"> не менее </w:t>
            </w:r>
            <w:r w:rsidRPr="00227260">
              <w:rPr>
                <w:rFonts w:ascii="Times New Roman" w:hAnsi="Times New Roman" w:cs="Times New Roman"/>
                <w:color w:val="000000"/>
              </w:rPr>
              <w:t>736/3828 МГц;</w:t>
            </w:r>
          </w:p>
          <w:p w:rsidR="00DC2BA3" w:rsidRPr="00227260" w:rsidRDefault="00DC2BA3" w:rsidP="00DC2BA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7260">
              <w:rPr>
                <w:rFonts w:ascii="Times New Roman" w:hAnsi="Times New Roman" w:cs="Times New Roman"/>
                <w:color w:val="000000"/>
              </w:rPr>
              <w:t>- поддержка режима SLI/</w:t>
            </w:r>
            <w:proofErr w:type="spellStart"/>
            <w:r w:rsidRPr="00227260">
              <w:rPr>
                <w:rFonts w:ascii="Times New Roman" w:hAnsi="Times New Roman" w:cs="Times New Roman"/>
                <w:color w:val="000000"/>
              </w:rPr>
              <w:t>CrossFire</w:t>
            </w:r>
            <w:proofErr w:type="spellEnd"/>
            <w:r w:rsidRPr="00227260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C2BA3" w:rsidRPr="00227260" w:rsidRDefault="00DC2BA3" w:rsidP="00DC2BA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7260">
              <w:rPr>
                <w:rFonts w:ascii="Times New Roman" w:hAnsi="Times New Roman" w:cs="Times New Roman"/>
                <w:color w:val="000000"/>
              </w:rPr>
              <w:t>- разъемы DVI, HDMI, VGA;</w:t>
            </w:r>
          </w:p>
          <w:p w:rsidR="00DC2BA3" w:rsidRPr="00227260" w:rsidRDefault="00DC2BA3" w:rsidP="00DC2BA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7260">
              <w:rPr>
                <w:rFonts w:ascii="Times New Roman" w:hAnsi="Times New Roman" w:cs="Times New Roman"/>
                <w:color w:val="000000"/>
              </w:rPr>
              <w:t xml:space="preserve">- поддержка </w:t>
            </w:r>
            <w:proofErr w:type="spellStart"/>
            <w:r w:rsidRPr="00227260">
              <w:rPr>
                <w:rFonts w:ascii="Times New Roman" w:hAnsi="Times New Roman" w:cs="Times New Roman"/>
                <w:color w:val="000000"/>
              </w:rPr>
              <w:t>DirectX</w:t>
            </w:r>
            <w:proofErr w:type="spellEnd"/>
            <w:r w:rsidRPr="00227260">
              <w:rPr>
                <w:rFonts w:ascii="Times New Roman" w:hAnsi="Times New Roman" w:cs="Times New Roman"/>
                <w:color w:val="000000"/>
              </w:rPr>
              <w:t xml:space="preserve"> 11, </w:t>
            </w:r>
            <w:proofErr w:type="spellStart"/>
            <w:r w:rsidRPr="00227260">
              <w:rPr>
                <w:rFonts w:ascii="Times New Roman" w:hAnsi="Times New Roman" w:cs="Times New Roman"/>
                <w:color w:val="000000"/>
              </w:rPr>
              <w:t>OpenGL</w:t>
            </w:r>
            <w:proofErr w:type="spellEnd"/>
            <w:r w:rsidRPr="00227260">
              <w:rPr>
                <w:rFonts w:ascii="Times New Roman" w:hAnsi="Times New Roman" w:cs="Times New Roman"/>
                <w:color w:val="000000"/>
              </w:rPr>
              <w:t xml:space="preserve"> 4.1;</w:t>
            </w:r>
          </w:p>
          <w:p w:rsidR="00DC2BA3" w:rsidRPr="00227260" w:rsidRDefault="00DC2BA3" w:rsidP="00DC2BA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7260">
              <w:rPr>
                <w:rFonts w:ascii="Times New Roman" w:hAnsi="Times New Roman" w:cs="Times New Roman"/>
                <w:color w:val="000000"/>
              </w:rPr>
              <w:t>- работа с 2 мониторами;</w:t>
            </w:r>
          </w:p>
          <w:p w:rsidR="00DC2BA3" w:rsidRDefault="00DC2BA3" w:rsidP="00DC2BA3">
            <w:pPr>
              <w:shd w:val="clear" w:color="auto" w:fill="FFFFFF"/>
              <w:tabs>
                <w:tab w:val="num" w:pos="0"/>
              </w:tabs>
              <w:spacing w:after="0"/>
              <w:ind w:firstLine="1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2272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Дополнительные устройства:  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7260">
              <w:rPr>
                <w:rFonts w:ascii="Times New Roman" w:hAnsi="Times New Roman" w:cs="Times New Roman"/>
                <w:color w:val="000000"/>
              </w:rPr>
              <w:t>-клавиатура:  количество основных клавиш не менее 104, интерфейс подключения USB;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7260">
              <w:rPr>
                <w:rFonts w:ascii="Times New Roman" w:hAnsi="Times New Roman" w:cs="Times New Roman"/>
                <w:color w:val="000000"/>
              </w:rPr>
              <w:t xml:space="preserve"> -манипулятор типа «мышь»: оптическая, наличие колеса прокрутки, количество кнопок не менее 3-х, включая кнопку колеса прокрутки, разрешение оптического сенсора не менее 800 т/</w:t>
            </w:r>
            <w:proofErr w:type="spellStart"/>
            <w:r w:rsidRPr="00227260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227260">
              <w:rPr>
                <w:rFonts w:ascii="Times New Roman" w:hAnsi="Times New Roman" w:cs="Times New Roman"/>
                <w:color w:val="000000"/>
              </w:rPr>
              <w:t>, интерфейс подключения USB.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33881">
              <w:rPr>
                <w:rFonts w:ascii="Times New Roman" w:hAnsi="Times New Roman" w:cs="Times New Roman"/>
              </w:rPr>
              <w:t xml:space="preserve"> - сетевой фильтр электропитания, длина не менее 5 м</w:t>
            </w:r>
            <w:r w:rsidRPr="00433881">
              <w:rPr>
                <w:rStyle w:val="messageout1"/>
                <w:rFonts w:ascii="Times New Roman" w:eastAsia="Arial" w:hAnsi="Times New Roman" w:cs="Times New Roman"/>
              </w:rPr>
              <w:t>.</w:t>
            </w:r>
          </w:p>
          <w:p w:rsidR="00DC2BA3" w:rsidRPr="00227260" w:rsidRDefault="00DC2BA3" w:rsidP="00DC2BA3">
            <w:pPr>
              <w:tabs>
                <w:tab w:val="left" w:pos="166"/>
              </w:tabs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  <w:b/>
              </w:rPr>
              <w:t>Предустановленное программное обеспечение (</w:t>
            </w:r>
            <w:proofErr w:type="gramStart"/>
            <w:r w:rsidRPr="00227260"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 w:rsidRPr="00227260">
              <w:rPr>
                <w:rFonts w:ascii="Times New Roman" w:hAnsi="Times New Roman" w:cs="Times New Roman"/>
                <w:b/>
              </w:rPr>
              <w:t>):</w:t>
            </w:r>
          </w:p>
          <w:p w:rsidR="00DC2BA3" w:rsidRPr="00227260" w:rsidRDefault="00DC2BA3" w:rsidP="00DC2BA3">
            <w:pPr>
              <w:tabs>
                <w:tab w:val="left" w:pos="166"/>
              </w:tabs>
              <w:spacing w:after="0"/>
              <w:ind w:left="34"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-операционная система </w:t>
            </w:r>
            <w:r w:rsidRPr="00227260">
              <w:rPr>
                <w:rFonts w:ascii="Times New Roman" w:hAnsi="Times New Roman" w:cs="Times New Roman"/>
                <w:lang w:val="en-US"/>
              </w:rPr>
              <w:t>Microsoft</w:t>
            </w:r>
            <w:r w:rsidRPr="00227260">
              <w:rPr>
                <w:rFonts w:ascii="Times New Roman" w:hAnsi="Times New Roman" w:cs="Times New Roman"/>
              </w:rPr>
              <w:t xml:space="preserve"> </w:t>
            </w:r>
            <w:r w:rsidRPr="00227260">
              <w:rPr>
                <w:rFonts w:ascii="Times New Roman" w:hAnsi="Times New Roman" w:cs="Times New Roman"/>
                <w:lang w:val="en-US"/>
              </w:rPr>
              <w:t>Windows</w:t>
            </w:r>
            <w:r w:rsidRPr="002272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Pr="00227260">
              <w:rPr>
                <w:rFonts w:ascii="Times New Roman" w:hAnsi="Times New Roman" w:cs="Times New Roman"/>
              </w:rPr>
              <w:t xml:space="preserve"> Профессиональная русская версия с установленными последними обновлениями</w:t>
            </w:r>
            <w:r>
              <w:rPr>
                <w:rFonts w:ascii="Times New Roman" w:hAnsi="Times New Roman" w:cs="Times New Roman"/>
              </w:rPr>
              <w:t xml:space="preserve"> (эквивалент не предусмотрен ввиду несовместимости товаров, на которых применяются другие товарные знаки, знаки обслуживания, и необходимости обеспечения взаимодействия товара с товарами, используемыми заказчиком)</w:t>
            </w:r>
            <w:r w:rsidRPr="00227260">
              <w:rPr>
                <w:rFonts w:ascii="Times New Roman" w:hAnsi="Times New Roman" w:cs="Times New Roman"/>
              </w:rPr>
              <w:t>;</w:t>
            </w:r>
          </w:p>
          <w:p w:rsidR="00DC2BA3" w:rsidRDefault="00DC2BA3" w:rsidP="00DC2BA3">
            <w:pPr>
              <w:tabs>
                <w:tab w:val="left" w:pos="166"/>
              </w:tabs>
              <w:spacing w:after="0"/>
              <w:ind w:left="34" w:firstLine="11"/>
              <w:rPr>
                <w:rFonts w:ascii="Times New Roman" w:hAnsi="Times New Roman" w:cs="Times New Roman"/>
              </w:rPr>
            </w:pPr>
            <w:r w:rsidRPr="00227260">
              <w:rPr>
                <w:rFonts w:ascii="Times New Roman" w:hAnsi="Times New Roman" w:cs="Times New Roman"/>
              </w:rPr>
              <w:t xml:space="preserve">-пакет офисных приложений </w:t>
            </w:r>
            <w:proofErr w:type="spellStart"/>
            <w:r w:rsidRPr="00227260">
              <w:rPr>
                <w:rFonts w:ascii="Times New Roman" w:hAnsi="Times New Roman" w:cs="Times New Roman"/>
              </w:rPr>
              <w:t>Microsoft</w:t>
            </w:r>
            <w:proofErr w:type="spellEnd"/>
            <w:r w:rsidRPr="002272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7260">
              <w:rPr>
                <w:rFonts w:ascii="Times New Roman" w:hAnsi="Times New Roman" w:cs="Times New Roman"/>
              </w:rPr>
              <w:t>Office</w:t>
            </w:r>
            <w:proofErr w:type="spellEnd"/>
            <w:r w:rsidRPr="00227260">
              <w:rPr>
                <w:rFonts w:ascii="Times New Roman" w:hAnsi="Times New Roman" w:cs="Times New Roman"/>
              </w:rPr>
              <w:t xml:space="preserve"> 2010</w:t>
            </w:r>
            <w:proofErr w:type="gramStart"/>
            <w:r w:rsidRPr="00227260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227260">
              <w:rPr>
                <w:rFonts w:ascii="Times New Roman" w:hAnsi="Times New Roman" w:cs="Times New Roman"/>
              </w:rPr>
              <w:t xml:space="preserve">ля дома и бизнеса, </w:t>
            </w:r>
            <w:r w:rsidRPr="00227260">
              <w:rPr>
                <w:rFonts w:ascii="Times New Roman" w:hAnsi="Times New Roman" w:cs="Times New Roman"/>
                <w:color w:val="000000"/>
              </w:rPr>
              <w:t xml:space="preserve">русская версия </w:t>
            </w:r>
            <w:r w:rsidRPr="00227260">
              <w:rPr>
                <w:rFonts w:ascii="Times New Roman" w:hAnsi="Times New Roman" w:cs="Times New Roman"/>
              </w:rPr>
              <w:t>с установленными последними обновлениями</w:t>
            </w:r>
            <w:r>
              <w:rPr>
                <w:rFonts w:ascii="Times New Roman" w:hAnsi="Times New Roman" w:cs="Times New Roman"/>
              </w:rPr>
              <w:t xml:space="preserve">  (эквивалент не предусмотрен ввиду несовместимости товаров, на которых применяются другие товарные знаки, знаки обслуживания, и необходимости обеспечения взаимодействия товара с товарами, используемыми заказчиком);</w:t>
            </w:r>
            <w:r w:rsidRPr="00227260">
              <w:rPr>
                <w:rFonts w:ascii="Times New Roman" w:hAnsi="Times New Roman" w:cs="Times New Roman"/>
              </w:rPr>
              <w:t xml:space="preserve"> </w:t>
            </w:r>
          </w:p>
          <w:p w:rsidR="00DC2BA3" w:rsidRPr="00DC2BA3" w:rsidRDefault="00DC2BA3" w:rsidP="00DC2BA3">
            <w:pPr>
              <w:tabs>
                <w:tab w:val="left" w:pos="166"/>
              </w:tabs>
              <w:spacing w:after="0"/>
              <w:ind w:left="34" w:firstLine="11"/>
              <w:rPr>
                <w:rFonts w:ascii="Times New Roman" w:hAnsi="Times New Roman" w:cs="Times New Roman"/>
                <w:color w:val="666666"/>
                <w:lang w:val="en-US"/>
              </w:rPr>
            </w:pPr>
            <w:r w:rsidRPr="0082215F">
              <w:rPr>
                <w:lang w:val="en-US"/>
              </w:rPr>
              <w:t>-</w:t>
            </w:r>
            <w:r w:rsidRPr="00DC2BA3">
              <w:rPr>
                <w:rFonts w:ascii="Times New Roman" w:hAnsi="Times New Roman" w:cs="Times New Roman"/>
              </w:rPr>
              <w:t>антивирусная</w:t>
            </w:r>
            <w:r w:rsidRPr="00DC2B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2BA3">
              <w:rPr>
                <w:rFonts w:ascii="Times New Roman" w:hAnsi="Times New Roman" w:cs="Times New Roman"/>
              </w:rPr>
              <w:t>программа</w:t>
            </w:r>
            <w:r w:rsidRPr="00DC2B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2BA3">
              <w:rPr>
                <w:rFonts w:ascii="Times New Roman" w:hAnsi="Times New Roman" w:cs="Times New Roman"/>
                <w:lang w:val="en-US"/>
              </w:rPr>
              <w:t>Dr.Web</w:t>
            </w:r>
            <w:proofErr w:type="spellEnd"/>
            <w:r w:rsidRPr="00DC2BA3">
              <w:rPr>
                <w:rFonts w:ascii="Times New Roman" w:hAnsi="Times New Roman" w:cs="Times New Roman"/>
                <w:lang w:val="en-US"/>
              </w:rPr>
              <w:t xml:space="preserve"> Internet Security2013</w:t>
            </w:r>
          </w:p>
          <w:p w:rsidR="00DC2BA3" w:rsidRPr="00DC2BA3" w:rsidRDefault="00DC2BA3" w:rsidP="00DC2BA3">
            <w:pPr>
              <w:pStyle w:val="a7"/>
              <w:spacing w:before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DC2BA3">
              <w:rPr>
                <w:sz w:val="22"/>
                <w:szCs w:val="22"/>
              </w:rPr>
              <w:t xml:space="preserve">Все </w:t>
            </w:r>
            <w:proofErr w:type="gramStart"/>
            <w:r w:rsidRPr="00DC2BA3">
              <w:rPr>
                <w:sz w:val="22"/>
                <w:szCs w:val="22"/>
              </w:rPr>
              <w:t>ПО</w:t>
            </w:r>
            <w:proofErr w:type="gramEnd"/>
            <w:r w:rsidRPr="00DC2BA3">
              <w:rPr>
                <w:sz w:val="22"/>
                <w:szCs w:val="22"/>
              </w:rPr>
              <w:t xml:space="preserve"> предустановленно и активировано. В комплекте поставляются оригинальные установочные диски и лицензии на программное обеспечение.</w:t>
            </w:r>
            <w:r w:rsidRPr="00DC2BA3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</w:t>
            </w:r>
          </w:p>
          <w:p w:rsidR="00115947" w:rsidRPr="00115947" w:rsidRDefault="00115947" w:rsidP="008C5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</w:tr>
      <w:tr w:rsidR="00115947" w:rsidRPr="00115947" w:rsidTr="0088196E">
        <w:trPr>
          <w:trHeight w:val="247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Кол-во ед. товара    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5947" w:rsidRPr="00115947" w:rsidRDefault="001E271D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15947" w:rsidRPr="00115947" w:rsidTr="0088196E">
        <w:trPr>
          <w:trHeight w:val="1109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Модель, производитель</w:t>
            </w:r>
          </w:p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3E0628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0628">
              <w:rPr>
                <w:rFonts w:ascii="Times New Roman" w:hAnsi="Times New Roman" w:cs="Times New Roman"/>
                <w:color w:val="000000"/>
              </w:rPr>
              <w:t>Системный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E0628">
              <w:rPr>
                <w:rFonts w:ascii="Times New Roman" w:hAnsi="Times New Roman" w:cs="Times New Roman"/>
                <w:color w:val="000000"/>
              </w:rPr>
              <w:t>блок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HP Pro 3400MT, Intel Core i5 2500, DDR3 4</w:t>
            </w:r>
            <w:r w:rsidRPr="003E0628">
              <w:rPr>
                <w:rFonts w:ascii="Times New Roman" w:hAnsi="Times New Roman" w:cs="Times New Roman"/>
                <w:color w:val="000000"/>
              </w:rPr>
              <w:t>Гб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>, 0,5</w:t>
            </w:r>
            <w:r w:rsidRPr="003E0628">
              <w:rPr>
                <w:rFonts w:ascii="Times New Roman" w:hAnsi="Times New Roman" w:cs="Times New Roman"/>
                <w:color w:val="000000"/>
              </w:rPr>
              <w:t>Тб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, nVIDIA GeForce GT530 — 2048 </w:t>
            </w:r>
            <w:r w:rsidRPr="003E0628">
              <w:rPr>
                <w:rFonts w:ascii="Times New Roman" w:hAnsi="Times New Roman" w:cs="Times New Roman"/>
                <w:color w:val="000000"/>
              </w:rPr>
              <w:t>Мб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>, DVD-RW, Windows 7 Pro KM HP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3E0628" w:rsidRDefault="00115947" w:rsidP="008C5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Depo EGO 9571 </w:t>
            </w:r>
            <w:r w:rsidRPr="003E0628">
              <w:rPr>
                <w:rFonts w:ascii="Times New Roman" w:hAnsi="Times New Roman" w:cs="Times New Roman"/>
                <w:color w:val="000000"/>
              </w:rPr>
              <w:t>Системный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E0628">
              <w:rPr>
                <w:rFonts w:ascii="Times New Roman" w:hAnsi="Times New Roman" w:cs="Times New Roman"/>
                <w:color w:val="000000"/>
              </w:rPr>
              <w:t>блок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r w:rsidRPr="003E0628">
              <w:rPr>
                <w:rFonts w:ascii="Times New Roman" w:hAnsi="Times New Roman" w:cs="Times New Roman"/>
                <w:color w:val="000000"/>
              </w:rPr>
              <w:t>Процессор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Intel Core i5 4</w:t>
            </w:r>
            <w:r w:rsidRPr="003E0628">
              <w:rPr>
                <w:rFonts w:ascii="Times New Roman" w:hAnsi="Times New Roman" w:cs="Times New Roman"/>
                <w:color w:val="000000"/>
              </w:rPr>
              <w:t>Гб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E0628">
              <w:rPr>
                <w:rFonts w:ascii="Times New Roman" w:hAnsi="Times New Roman" w:cs="Times New Roman"/>
                <w:color w:val="000000"/>
              </w:rPr>
              <w:t>оперативной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E0628">
              <w:rPr>
                <w:rFonts w:ascii="Times New Roman" w:hAnsi="Times New Roman" w:cs="Times New Roman"/>
                <w:color w:val="000000"/>
              </w:rPr>
              <w:t>памяти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E0628">
              <w:rPr>
                <w:rFonts w:ascii="Times New Roman" w:hAnsi="Times New Roman" w:cs="Times New Roman"/>
                <w:color w:val="000000"/>
              </w:rPr>
              <w:t>Жесткий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E0628">
              <w:rPr>
                <w:rFonts w:ascii="Times New Roman" w:hAnsi="Times New Roman" w:cs="Times New Roman"/>
                <w:color w:val="000000"/>
              </w:rPr>
              <w:t>диск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500</w:t>
            </w:r>
            <w:r w:rsidRPr="003E0628">
              <w:rPr>
                <w:rFonts w:ascii="Times New Roman" w:hAnsi="Times New Roman" w:cs="Times New Roman"/>
                <w:color w:val="000000"/>
              </w:rPr>
              <w:t>Гб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E0628">
              <w:rPr>
                <w:rFonts w:ascii="Times New Roman" w:hAnsi="Times New Roman" w:cs="Times New Roman"/>
                <w:color w:val="000000"/>
              </w:rPr>
              <w:t>Видеокарта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NVIDIA GeForce GT 610) Windows 7 pro </w:t>
            </w:r>
            <w:r w:rsidR="008C5CBD"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3E0628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gramStart"/>
            <w:r w:rsidRPr="003E0628">
              <w:rPr>
                <w:rFonts w:ascii="Times New Roman" w:hAnsi="Times New Roman" w:cs="Times New Roman"/>
                <w:color w:val="000000"/>
              </w:rPr>
              <w:t>Системный блок ПК-Партнер (</w:t>
            </w:r>
            <w:proofErr w:type="spellStart"/>
            <w:r w:rsidRPr="003E0628">
              <w:rPr>
                <w:rFonts w:ascii="Times New Roman" w:hAnsi="Times New Roman" w:cs="Times New Roman"/>
                <w:color w:val="000000"/>
              </w:rPr>
              <w:t>Proc</w:t>
            </w:r>
            <w:proofErr w:type="spellEnd"/>
            <w:r w:rsidRPr="003E0628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3E06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>AMD A8-5600K 3.60GHz/4core/4Mb/Radeon HD 7560D/</w:t>
            </w:r>
            <w:r w:rsidRPr="003E0628">
              <w:rPr>
                <w:rFonts w:ascii="Times New Roman" w:hAnsi="Times New Roman" w:cs="Times New Roman"/>
                <w:color w:val="000000"/>
              </w:rPr>
              <w:t>Корпус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ATX 450 </w:t>
            </w:r>
            <w:r w:rsidRPr="003E0628">
              <w:rPr>
                <w:rFonts w:ascii="Times New Roman" w:hAnsi="Times New Roman" w:cs="Times New Roman"/>
                <w:color w:val="000000"/>
              </w:rPr>
              <w:t>Вт</w:t>
            </w:r>
            <w:r w:rsidRPr="003E0628">
              <w:rPr>
                <w:rFonts w:ascii="Times New Roman" w:hAnsi="Times New Roman" w:cs="Times New Roman"/>
                <w:color w:val="000000"/>
                <w:lang w:val="en-US"/>
              </w:rPr>
              <w:t xml:space="preserve"> Superpower/HDD 500 Seagate/DDR 3 4GB/MB Asrock FM2A55M-DGS/ Windows 7 pro/MK120)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947" w:rsidRPr="00115947" w:rsidRDefault="00115947" w:rsidP="00115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4278D9" w:rsidRPr="00115947" w:rsidTr="00DC2BA3">
        <w:trPr>
          <w:trHeight w:val="404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 ед. товара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E56FEA" w:rsidRDefault="00891632" w:rsidP="00427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</w:t>
            </w:r>
            <w:r w:rsidR="00603065">
              <w:rPr>
                <w:rFonts w:ascii="Times New Roman" w:hAnsi="Times New Roman" w:cs="Times New Roman"/>
              </w:rPr>
              <w:t>980</w:t>
            </w:r>
            <w:r w:rsidR="004278D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E56FEA" w:rsidRDefault="006C1F80" w:rsidP="00427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891632">
              <w:rPr>
                <w:rFonts w:ascii="Times New Roman" w:hAnsi="Times New Roman" w:cs="Times New Roman"/>
              </w:rPr>
              <w:t>4</w:t>
            </w:r>
            <w:r w:rsidR="00603065">
              <w:rPr>
                <w:rFonts w:ascii="Times New Roman" w:hAnsi="Times New Roman" w:cs="Times New Roman"/>
              </w:rPr>
              <w:t>9</w:t>
            </w:r>
            <w:r w:rsidR="004278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E56FEA" w:rsidRDefault="00603065" w:rsidP="00427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33 970</w:t>
            </w:r>
            <w:r w:rsidR="004278D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E56FEA" w:rsidRDefault="00891632" w:rsidP="00603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3065">
              <w:rPr>
                <w:rFonts w:ascii="Times New Roman" w:hAnsi="Times New Roman" w:cs="Times New Roman"/>
              </w:rPr>
              <w:t xml:space="preserve"> 33480</w:t>
            </w:r>
            <w:r w:rsidR="004278D9">
              <w:rPr>
                <w:rFonts w:ascii="Times New Roman" w:hAnsi="Times New Roman" w:cs="Times New Roman"/>
              </w:rPr>
              <w:t>,00</w:t>
            </w:r>
          </w:p>
        </w:tc>
      </w:tr>
      <w:tr w:rsidR="004278D9" w:rsidRPr="00115947" w:rsidTr="00DC2BA3">
        <w:trPr>
          <w:trHeight w:val="209"/>
        </w:trPr>
        <w:tc>
          <w:tcPr>
            <w:tcW w:w="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    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78D9" w:rsidRPr="00115947" w:rsidRDefault="00603065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179940,00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173940,00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78D9" w:rsidRPr="00115947" w:rsidRDefault="00603065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200900</w:t>
            </w:r>
            <w:r w:rsidR="00427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4278D9" w:rsidRPr="00115947" w:rsidTr="00DC2BA3">
        <w:trPr>
          <w:trHeight w:val="924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товара, </w:t>
            </w:r>
          </w:p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тех.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хар-ки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71B74">
              <w:rPr>
                <w:rFonts w:ascii="Times New Roman" w:hAnsi="Times New Roman" w:cs="Times New Roman"/>
                <w:bCs/>
                <w:color w:val="000000"/>
              </w:rPr>
              <w:t>монитор</w:t>
            </w:r>
            <w:r w:rsidRPr="001E271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271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B71B74">
              <w:rPr>
                <w:rFonts w:ascii="Times New Roman" w:hAnsi="Times New Roman" w:cs="Times New Roman"/>
                <w:color w:val="000000"/>
              </w:rPr>
              <w:t>”</w:t>
            </w:r>
            <w:r>
              <w:rPr>
                <w:rFonts w:ascii="Times New Roman" w:hAnsi="Times New Roman" w:cs="Times New Roman"/>
                <w:color w:val="000000"/>
              </w:rPr>
              <w:t xml:space="preserve">широкоформатный с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LED</w:t>
            </w:r>
            <w:r w:rsidRPr="00B71B7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подсветкой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Asus</w:t>
            </w:r>
            <w:r w:rsidRPr="00B71B7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r w:rsidRPr="00B71B74">
              <w:rPr>
                <w:rFonts w:ascii="Times New Roman" w:hAnsi="Times New Roman" w:cs="Times New Roman"/>
                <w:color w:val="000000"/>
              </w:rPr>
              <w:t>248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B71B7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или эквивалент с характеристиками: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-диагональ экрана не менее 24</w:t>
            </w:r>
            <w:r w:rsidRPr="001E271D"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-время отклика не более 2</w:t>
            </w:r>
            <w:r w:rsidRPr="001E271D">
              <w:rPr>
                <w:rFonts w:ascii="Times New Roman" w:hAnsi="Times New Roman" w:cs="Times New Roman"/>
                <w:color w:val="000000"/>
              </w:rPr>
              <w:t xml:space="preserve"> мс;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271D">
              <w:rPr>
                <w:rFonts w:ascii="Times New Roman" w:hAnsi="Times New Roman" w:cs="Times New Roman"/>
                <w:color w:val="000000"/>
              </w:rPr>
              <w:t>-яркость не менее 300кд/м</w:t>
            </w:r>
            <w:proofErr w:type="gramStart"/>
            <w:r w:rsidRPr="001E271D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1E271D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271D">
              <w:rPr>
                <w:rFonts w:ascii="Times New Roman" w:hAnsi="Times New Roman" w:cs="Times New Roman"/>
                <w:color w:val="000000"/>
              </w:rPr>
              <w:t xml:space="preserve">-контрастность не менее 1000:1; 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271D">
              <w:rPr>
                <w:rFonts w:ascii="Times New Roman" w:hAnsi="Times New Roman" w:cs="Times New Roman"/>
                <w:color w:val="000000"/>
              </w:rPr>
              <w:lastRenderedPageBreak/>
              <w:t xml:space="preserve">-максимальное разрешение экрана не менее 1920х1080 </w:t>
            </w:r>
            <w:proofErr w:type="spellStart"/>
            <w:r w:rsidRPr="001E271D">
              <w:rPr>
                <w:rFonts w:ascii="Times New Roman" w:hAnsi="Times New Roman" w:cs="Times New Roman"/>
                <w:color w:val="000000"/>
              </w:rPr>
              <w:t>пикс</w:t>
            </w:r>
            <w:proofErr w:type="spellEnd"/>
            <w:r w:rsidRPr="001E271D">
              <w:rPr>
                <w:rFonts w:ascii="Times New Roman" w:hAnsi="Times New Roman" w:cs="Times New Roman"/>
                <w:color w:val="000000"/>
              </w:rPr>
              <w:t xml:space="preserve">.; 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271D">
              <w:rPr>
                <w:rFonts w:ascii="Times New Roman" w:hAnsi="Times New Roman" w:cs="Times New Roman"/>
                <w:color w:val="000000"/>
              </w:rPr>
              <w:t xml:space="preserve">-интерфейсы входного сигнала (не менее): не менее 1 VGA или не менее 1- DVI; - USB-концентратор: количество портов не менее 2;  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271D">
              <w:rPr>
                <w:rFonts w:ascii="Times New Roman" w:hAnsi="Times New Roman" w:cs="Times New Roman"/>
                <w:color w:val="000000"/>
              </w:rPr>
              <w:t>-углы обзора гор</w:t>
            </w:r>
            <w:proofErr w:type="gramStart"/>
            <w:r w:rsidRPr="001E271D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1E271D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1E271D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1E271D">
              <w:rPr>
                <w:rFonts w:ascii="Times New Roman" w:hAnsi="Times New Roman" w:cs="Times New Roman"/>
                <w:color w:val="000000"/>
              </w:rPr>
              <w:t>ер. не менее 1700/1600;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-наличие встроенных колонок 2х1Вт; 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цвет корпуса черный или черный  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серебристым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управление механическими или сенсорными кнопками; 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блок питания встроенный; 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потребление  энергии не более 35 Вт;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наличие в комплекте поставки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CD</w:t>
            </w:r>
            <w:r>
              <w:rPr>
                <w:rFonts w:ascii="Times New Roman" w:hAnsi="Times New Roman" w:cs="Times New Roman"/>
                <w:color w:val="000000"/>
              </w:rPr>
              <w:t xml:space="preserve">-диска с драйвером монитора для операционных систем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Microsoft</w:t>
            </w:r>
            <w:r w:rsidRPr="003F74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Windws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C2BA3" w:rsidRPr="003F74D6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класс энергетической эффективности не ниже класса «А»</w:t>
            </w:r>
          </w:p>
          <w:p w:rsidR="00DC2BA3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271D">
              <w:rPr>
                <w:rFonts w:ascii="Times New Roman" w:hAnsi="Times New Roman" w:cs="Times New Roman"/>
                <w:color w:val="000000"/>
              </w:rPr>
              <w:t xml:space="preserve">-возможность регулировки по высоте и наклона экрана; </w:t>
            </w:r>
          </w:p>
          <w:p w:rsidR="004278D9" w:rsidRPr="001E271D" w:rsidRDefault="00DC2BA3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271D">
              <w:rPr>
                <w:rFonts w:ascii="Times New Roman" w:hAnsi="Times New Roman" w:cs="Times New Roman"/>
                <w:color w:val="000000"/>
              </w:rPr>
              <w:t>-соответствие стандартам (не менее) ENERGY STAR 5.1.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</w:tr>
      <w:tr w:rsidR="004278D9" w:rsidRPr="00115947" w:rsidTr="0088196E">
        <w:trPr>
          <w:trHeight w:val="247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Кол-во ед. товара    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278D9" w:rsidRPr="00115947" w:rsidRDefault="004278D9" w:rsidP="001E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8D9" w:rsidRPr="001E271D" w:rsidRDefault="001E271D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4278D9" w:rsidRPr="00115947" w:rsidTr="0088196E">
        <w:trPr>
          <w:trHeight w:val="900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Модель, производитель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Монитор TFT 21.5"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Philips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226V4LSB/01,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21.5" 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LED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ms Philips 226V4LSB/01,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TFT 21,5" Philips 226V4LSB/01,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4278D9" w:rsidRPr="00115947" w:rsidTr="0088196E">
        <w:trPr>
          <w:trHeight w:val="209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 ед. товара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E56FEA" w:rsidRDefault="00DC2BA3" w:rsidP="00427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8900</w:t>
            </w:r>
            <w:r w:rsidR="004278D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E56FEA" w:rsidRDefault="00DC2BA3" w:rsidP="00427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9490,00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E56FEA" w:rsidRDefault="00DC2BA3" w:rsidP="00427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8590</w:t>
            </w:r>
            <w:r w:rsidR="004278D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E56FEA" w:rsidRDefault="004278D9" w:rsidP="00427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8230,00</w:t>
            </w:r>
          </w:p>
        </w:tc>
      </w:tr>
      <w:tr w:rsidR="004278D9" w:rsidRPr="00115947" w:rsidTr="0088196E">
        <w:trPr>
          <w:trHeight w:val="209"/>
        </w:trPr>
        <w:tc>
          <w:tcPr>
            <w:tcW w:w="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    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78D9" w:rsidRPr="00115947" w:rsidRDefault="004278D9" w:rsidP="00DC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="00DC2B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53400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78D9" w:rsidRPr="00115947" w:rsidRDefault="00DC2BA3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56940,00</w:t>
            </w:r>
            <w:r w:rsidR="004278D9"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78D9" w:rsidRPr="00115947" w:rsidRDefault="004278D9" w:rsidP="00DC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2B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51540,00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78D9" w:rsidRPr="00115947" w:rsidRDefault="00DC2BA3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53960,</w:t>
            </w:r>
            <w:r w:rsidR="0076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427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278D9" w:rsidRPr="00115947" w:rsidTr="0088196E">
        <w:trPr>
          <w:trHeight w:val="191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товара, </w:t>
            </w:r>
          </w:p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тех.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хар-ки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E271D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271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Источник бесперебойного питания. </w:t>
            </w:r>
            <w:r w:rsidRPr="001E271D">
              <w:rPr>
                <w:rFonts w:ascii="Times New Roman" w:hAnsi="Times New Roman" w:cs="Times New Roman"/>
                <w:color w:val="000000"/>
              </w:rPr>
              <w:t xml:space="preserve">Максимальная выходная мощность: не менее 500 ВА/300 Вт;  </w:t>
            </w:r>
            <w:proofErr w:type="gramStart"/>
            <w:r w:rsidRPr="001E271D">
              <w:rPr>
                <w:rFonts w:ascii="Times New Roman" w:hAnsi="Times New Roman" w:cs="Times New Roman"/>
                <w:color w:val="000000"/>
              </w:rPr>
              <w:t>-н</w:t>
            </w:r>
            <w:proofErr w:type="gramEnd"/>
            <w:r w:rsidRPr="001E271D">
              <w:rPr>
                <w:rFonts w:ascii="Times New Roman" w:hAnsi="Times New Roman" w:cs="Times New Roman"/>
                <w:color w:val="000000"/>
              </w:rPr>
              <w:t xml:space="preserve">оминальное выходное напряжение: 230В; -выходные соединения: не менее – 1-го IEC 320 C13 (Защита от всплесков напряжения); не менее - 3-х IEC 320 C13 (Батарейное резервное питание); - входная частота не менее  50/60 Гц (автоматическое определение); - диапазон входного напряжения при работе от сети не менее 196 - 280В; - защита линий передачи данных Аналоговая телефонная линия для телефона/факса/модема/DSL (разъем RJ-45); - Интерфейсный порт </w:t>
            </w:r>
            <w:proofErr w:type="spellStart"/>
            <w:r w:rsidRPr="001E271D">
              <w:rPr>
                <w:rFonts w:ascii="Times New Roman" w:hAnsi="Times New Roman" w:cs="Times New Roman"/>
                <w:color w:val="000000"/>
              </w:rPr>
              <w:t>USB;-тип</w:t>
            </w:r>
            <w:proofErr w:type="spellEnd"/>
            <w:r w:rsidRPr="001E271D">
              <w:rPr>
                <w:rFonts w:ascii="Times New Roman" w:hAnsi="Times New Roman" w:cs="Times New Roman"/>
                <w:color w:val="000000"/>
              </w:rPr>
              <w:t xml:space="preserve"> батареи: необслуживаемая герметичная свинцово-кислотная батарея с возможностью горячей замены с загущенным электролитом: защита от утечек; </w:t>
            </w:r>
            <w:proofErr w:type="gramStart"/>
            <w:r w:rsidRPr="001E271D">
              <w:rPr>
                <w:rFonts w:ascii="Times New Roman" w:hAnsi="Times New Roman" w:cs="Times New Roman"/>
                <w:color w:val="000000"/>
              </w:rPr>
              <w:t>-п</w:t>
            </w:r>
            <w:proofErr w:type="gramEnd"/>
            <w:r w:rsidRPr="001E271D">
              <w:rPr>
                <w:rFonts w:ascii="Times New Roman" w:hAnsi="Times New Roman" w:cs="Times New Roman"/>
                <w:color w:val="000000"/>
              </w:rPr>
              <w:t>родолжительность работы в автономном режиме не менее 3 минут под  нагрузкой не менее 300 Вт ; в комплекте поставляется программное обеспечение для ИБП.</w:t>
            </w:r>
          </w:p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4278D9" w:rsidRPr="00115947" w:rsidTr="0088196E">
        <w:trPr>
          <w:trHeight w:val="247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Кол-во ед. товара    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278D9" w:rsidRPr="00115947" w:rsidRDefault="001E271D" w:rsidP="001E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  <w:r w:rsid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4278D9" w:rsidRPr="00115947" w:rsidTr="0088196E">
        <w:trPr>
          <w:trHeight w:val="900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Модель, производитель</w:t>
            </w:r>
          </w:p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ИБП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525 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Powercom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"Imperial IMD-525AP" (IMD-525AP)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525 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Powercom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"Imperial IMD-525AP" (IMD-525AP)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ИБП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525 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Powercom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"Imperial IMD-525 AP" (IMD-525 AP)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4278D9" w:rsidRPr="00115947" w:rsidTr="0088196E">
        <w:trPr>
          <w:trHeight w:val="209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DC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 ед. товара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76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="0076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4990</w:t>
            </w: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766EE3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4590,00</w:t>
            </w:r>
            <w:r w:rsidR="004278D9"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766EE3" w:rsidP="0076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3990,00</w:t>
            </w:r>
            <w:r w:rsidR="004278D9"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278D9"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766EE3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4523,00</w:t>
            </w:r>
          </w:p>
        </w:tc>
      </w:tr>
      <w:tr w:rsidR="004278D9" w:rsidRPr="00115947" w:rsidTr="0088196E">
        <w:trPr>
          <w:trHeight w:val="209"/>
        </w:trPr>
        <w:tc>
          <w:tcPr>
            <w:tcW w:w="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8D9" w:rsidRPr="00115947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78D9" w:rsidRPr="00CE3DD1" w:rsidRDefault="004278D9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    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78D9" w:rsidRPr="00CE3DD1" w:rsidRDefault="004278D9" w:rsidP="0076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</w:t>
            </w:r>
            <w:r w:rsidR="00766EE3"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29940,00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78D9" w:rsidRPr="00CE3DD1" w:rsidRDefault="004278D9" w:rsidP="0076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</w:t>
            </w:r>
            <w:r w:rsidR="00766EE3"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27540,00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78D9" w:rsidRPr="00CE3DD1" w:rsidRDefault="004278D9" w:rsidP="0076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766EE3"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23940,00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="00766EE3"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78D9" w:rsidRPr="00CE3DD1" w:rsidRDefault="00766EE3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27140,00</w:t>
            </w:r>
          </w:p>
        </w:tc>
      </w:tr>
      <w:tr w:rsidR="0078597E" w:rsidRPr="00115947" w:rsidTr="0088196E">
        <w:trPr>
          <w:trHeight w:val="247"/>
        </w:trPr>
        <w:tc>
          <w:tcPr>
            <w:tcW w:w="3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8597E" w:rsidRPr="00115947" w:rsidRDefault="0078597E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97E" w:rsidRPr="00CE3DD1" w:rsidRDefault="0078597E" w:rsidP="0042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97E" w:rsidRPr="00CE3DD1" w:rsidRDefault="0078597E" w:rsidP="001E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="001E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97E" w:rsidRPr="00CE3DD1" w:rsidRDefault="001E271D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8597E"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97E" w:rsidRPr="00CE3DD1" w:rsidRDefault="0078597E" w:rsidP="001E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="001E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97E" w:rsidRPr="00CE3DD1" w:rsidRDefault="001E271D" w:rsidP="00427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282000,00</w:t>
            </w:r>
          </w:p>
        </w:tc>
      </w:tr>
      <w:tr w:rsidR="006F39E5" w:rsidRPr="00115947" w:rsidTr="0088196E">
        <w:trPr>
          <w:trHeight w:val="295"/>
        </w:trPr>
        <w:tc>
          <w:tcPr>
            <w:tcW w:w="14914" w:type="dxa"/>
            <w:gridSpan w:val="6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2BA3" w:rsidRDefault="00DC2BA3" w:rsidP="006F3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F39E5" w:rsidRPr="00115947" w:rsidRDefault="006F39E5" w:rsidP="006F3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(максимальная) цена контракта 28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 (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Двести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восемьдесят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тысяч</w:t>
            </w:r>
            <w:proofErr w:type="gramStart"/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рублей 00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копеек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4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422"/>
        <w:gridCol w:w="2638"/>
        <w:gridCol w:w="2750"/>
        <w:gridCol w:w="2530"/>
        <w:gridCol w:w="1320"/>
        <w:gridCol w:w="3224"/>
      </w:tblGrid>
      <w:tr w:rsidR="006F39E5" w:rsidRPr="00E56FEA" w:rsidTr="0088196E">
        <w:trPr>
          <w:trHeight w:val="603"/>
        </w:trPr>
        <w:tc>
          <w:tcPr>
            <w:tcW w:w="2422" w:type="dxa"/>
          </w:tcPr>
          <w:p w:rsidR="006F39E5" w:rsidRPr="00E56FEA" w:rsidRDefault="006F39E5" w:rsidP="00881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Даты сбора информации</w:t>
            </w:r>
          </w:p>
        </w:tc>
        <w:tc>
          <w:tcPr>
            <w:tcW w:w="2638" w:type="dxa"/>
          </w:tcPr>
          <w:p w:rsidR="006F39E5" w:rsidRPr="00E56FEA" w:rsidRDefault="006F39E5" w:rsidP="00881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0" w:type="dxa"/>
          </w:tcPr>
          <w:p w:rsidR="006F39E5" w:rsidRPr="00E56FEA" w:rsidRDefault="003E0628" w:rsidP="00881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</w:t>
            </w:r>
            <w:r w:rsidR="006F39E5"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0" w:type="dxa"/>
          </w:tcPr>
          <w:p w:rsidR="006F39E5" w:rsidRPr="00E56FEA" w:rsidRDefault="003E0628" w:rsidP="00881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</w:t>
            </w:r>
            <w:r w:rsidR="006F39E5" w:rsidRPr="00E56FEA">
              <w:rPr>
                <w:rFonts w:ascii="Times New Roman" w:hAnsi="Times New Roman" w:cs="Times New Roman"/>
              </w:rPr>
              <w:t>.201</w:t>
            </w:r>
            <w:r w:rsidR="006F39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6F39E5" w:rsidRPr="00E56FEA" w:rsidRDefault="006F39E5" w:rsidP="00881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6F39E5" w:rsidRPr="00E56FEA" w:rsidRDefault="006F39E5" w:rsidP="00881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E5" w:rsidRPr="00E56FEA" w:rsidTr="0088196E">
        <w:trPr>
          <w:trHeight w:val="271"/>
        </w:trPr>
        <w:tc>
          <w:tcPr>
            <w:tcW w:w="2422" w:type="dxa"/>
            <w:tcBorders>
              <w:bottom w:val="double" w:sz="4" w:space="0" w:color="auto"/>
            </w:tcBorders>
          </w:tcPr>
          <w:p w:rsidR="006F39E5" w:rsidRPr="00E56FEA" w:rsidRDefault="006F39E5" w:rsidP="00881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Срок действия цен</w:t>
            </w:r>
          </w:p>
        </w:tc>
        <w:tc>
          <w:tcPr>
            <w:tcW w:w="2638" w:type="dxa"/>
            <w:tcBorders>
              <w:bottom w:val="double" w:sz="4" w:space="0" w:color="auto"/>
            </w:tcBorders>
          </w:tcPr>
          <w:p w:rsidR="006F39E5" w:rsidRPr="00E56FEA" w:rsidRDefault="006F39E5" w:rsidP="00881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56F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08.</w:t>
            </w:r>
            <w:r w:rsidRPr="00E56FE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0" w:type="dxa"/>
            <w:tcBorders>
              <w:bottom w:val="double" w:sz="4" w:space="0" w:color="auto"/>
            </w:tcBorders>
          </w:tcPr>
          <w:p w:rsidR="006F39E5" w:rsidRPr="00E56FEA" w:rsidRDefault="006F39E5" w:rsidP="00881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56FE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0" w:type="dxa"/>
            <w:tcBorders>
              <w:bottom w:val="double" w:sz="4" w:space="0" w:color="auto"/>
            </w:tcBorders>
          </w:tcPr>
          <w:p w:rsidR="006F39E5" w:rsidRPr="00E56FEA" w:rsidRDefault="006F39E5" w:rsidP="00881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56FE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:rsidR="006F39E5" w:rsidRPr="00E56FEA" w:rsidRDefault="006F39E5" w:rsidP="00881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bottom w:val="double" w:sz="4" w:space="0" w:color="auto"/>
            </w:tcBorders>
          </w:tcPr>
          <w:p w:rsidR="006F39E5" w:rsidRPr="00E56FEA" w:rsidRDefault="006F39E5" w:rsidP="00881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39E5" w:rsidRPr="00E56FEA" w:rsidRDefault="006F39E5" w:rsidP="006F39E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56FEA">
        <w:rPr>
          <w:rFonts w:ascii="Times New Roman" w:hAnsi="Times New Roman" w:cs="Times New Roman"/>
          <w:b/>
        </w:rPr>
        <w:br w:type="textWrapping" w:clear="all"/>
      </w:r>
    </w:p>
    <w:p w:rsidR="006F39E5" w:rsidRDefault="006F39E5" w:rsidP="006F39E5">
      <w:pPr>
        <w:spacing w:after="0" w:line="240" w:lineRule="auto"/>
        <w:rPr>
          <w:rFonts w:ascii="Times New Roman" w:hAnsi="Times New Roman" w:cs="Times New Roman"/>
        </w:rPr>
      </w:pPr>
    </w:p>
    <w:p w:rsidR="006F39E5" w:rsidRDefault="006F39E5" w:rsidP="006F39E5">
      <w:pPr>
        <w:spacing w:after="0" w:line="240" w:lineRule="auto"/>
        <w:rPr>
          <w:rFonts w:ascii="Times New Roman" w:hAnsi="Times New Roman" w:cs="Times New Roman"/>
        </w:rPr>
      </w:pPr>
    </w:p>
    <w:p w:rsidR="006F39E5" w:rsidRDefault="006F39E5" w:rsidP="006F39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2518"/>
        <w:gridCol w:w="3119"/>
        <w:gridCol w:w="9149"/>
      </w:tblGrid>
      <w:tr w:rsidR="006F39E5" w:rsidTr="003E0628">
        <w:tc>
          <w:tcPr>
            <w:tcW w:w="2518" w:type="dxa"/>
            <w:vAlign w:val="center"/>
          </w:tcPr>
          <w:p w:rsidR="006F39E5" w:rsidRPr="00B40451" w:rsidRDefault="006F39E5" w:rsidP="00CE2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 Номер поставщиков</w:t>
            </w:r>
            <w:r w:rsidRPr="00B40451">
              <w:rPr>
                <w:rFonts w:ascii="Times New Roman" w:hAnsi="Times New Roman"/>
              </w:rPr>
              <w:t>, указанный в таблице</w:t>
            </w:r>
          </w:p>
        </w:tc>
        <w:tc>
          <w:tcPr>
            <w:tcW w:w="3119" w:type="dxa"/>
            <w:vAlign w:val="center"/>
          </w:tcPr>
          <w:p w:rsidR="006F39E5" w:rsidRPr="00B40451" w:rsidRDefault="006F39E5" w:rsidP="00CE2DF9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Наименование по</w:t>
            </w:r>
            <w:r>
              <w:rPr>
                <w:rFonts w:ascii="Times New Roman" w:hAnsi="Times New Roman"/>
              </w:rPr>
              <w:t>дрядчи</w:t>
            </w:r>
            <w:r w:rsidRPr="00B40451">
              <w:rPr>
                <w:rFonts w:ascii="Times New Roman" w:hAnsi="Times New Roman"/>
              </w:rPr>
              <w:t>ка</w:t>
            </w:r>
          </w:p>
        </w:tc>
        <w:tc>
          <w:tcPr>
            <w:tcW w:w="9149" w:type="dxa"/>
            <w:vAlign w:val="center"/>
          </w:tcPr>
          <w:p w:rsidR="006F39E5" w:rsidRPr="00B40451" w:rsidRDefault="006F39E5" w:rsidP="00CE2DF9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Контактные сведения</w:t>
            </w:r>
          </w:p>
          <w:p w:rsidR="006F39E5" w:rsidRPr="00B40451" w:rsidRDefault="006F39E5" w:rsidP="00CE2DF9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(Тел./факс, адрес электронной почты  или адрес) или наименование источника информации</w:t>
            </w:r>
          </w:p>
        </w:tc>
      </w:tr>
      <w:tr w:rsidR="006F39E5" w:rsidTr="003E0628">
        <w:tc>
          <w:tcPr>
            <w:tcW w:w="2518" w:type="dxa"/>
          </w:tcPr>
          <w:p w:rsidR="006F39E5" w:rsidRPr="00B40451" w:rsidRDefault="006F39E5" w:rsidP="00CE2DF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</w:tcPr>
          <w:p w:rsidR="006F39E5" w:rsidRDefault="006F39E5" w:rsidP="00CE2DF9">
            <w:pPr>
              <w:rPr>
                <w:rFonts w:ascii="Times New Roman" w:hAnsi="Times New Roman"/>
                <w:lang w:val="en-US"/>
              </w:rPr>
            </w:pPr>
            <w:r w:rsidRPr="00B40451">
              <w:rPr>
                <w:rFonts w:ascii="Times New Roman" w:hAnsi="Times New Roman"/>
              </w:rPr>
              <w:t xml:space="preserve">ООО </w:t>
            </w:r>
            <w:r w:rsidRPr="00934BC5">
              <w:rPr>
                <w:rFonts w:ascii="Times New Roman" w:hAnsi="Times New Roman"/>
              </w:rPr>
              <w:t>"ПИКАССО"</w:t>
            </w:r>
          </w:p>
          <w:p w:rsidR="006F39E5" w:rsidRPr="00B40451" w:rsidRDefault="006F39E5" w:rsidP="00CE2DF9">
            <w:pPr>
              <w:rPr>
                <w:rFonts w:ascii="Times New Roman" w:hAnsi="Times New Roman"/>
              </w:rPr>
            </w:pPr>
            <w:r w:rsidRPr="00934BC5">
              <w:rPr>
                <w:rFonts w:ascii="Times New Roman" w:hAnsi="Times New Roman"/>
              </w:rPr>
              <w:t>магазин "ВАРИАНТ"</w:t>
            </w:r>
          </w:p>
        </w:tc>
        <w:tc>
          <w:tcPr>
            <w:tcW w:w="9149" w:type="dxa"/>
          </w:tcPr>
          <w:p w:rsidR="006F39E5" w:rsidRPr="00013067" w:rsidRDefault="006F39E5" w:rsidP="003E0628">
            <w:pPr>
              <w:rPr>
                <w:rFonts w:ascii="Times New Roman" w:hAnsi="Times New Roman" w:cs="Times New Roman"/>
              </w:rPr>
            </w:pPr>
            <w:r w:rsidRPr="00934BC5">
              <w:rPr>
                <w:rFonts w:ascii="Times New Roman" w:hAnsi="Times New Roman"/>
              </w:rPr>
              <w:t xml:space="preserve"> </w:t>
            </w:r>
            <w:r w:rsidR="003E0628" w:rsidRPr="0001306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620075,</w:t>
            </w:r>
            <w:r w:rsidR="003E0628" w:rsidRPr="00013067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3E0628" w:rsidRPr="0001306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г. Екатеринбург</w:t>
            </w:r>
            <w:proofErr w:type="gramStart"/>
            <w:r w:rsidR="003E0628" w:rsidRPr="0001306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,</w:t>
            </w:r>
            <w:proofErr w:type="gramEnd"/>
            <w:r w:rsidR="003E0628" w:rsidRPr="0001306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ул. Первомайская, д. 15, офис 304 </w:t>
            </w:r>
            <w:r w:rsidR="003E0628" w:rsidRPr="0001306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Телефон:</w:t>
            </w:r>
            <w:r w:rsidR="003E0628" w:rsidRPr="00013067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3E0628" w:rsidRPr="0001306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+7 (343) 283-07-85 </w:t>
            </w:r>
            <w:r w:rsidR="003E0628" w:rsidRPr="0001306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Эл. почта:</w:t>
            </w:r>
            <w:r w:rsidR="003E0628" w:rsidRPr="00013067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3E0628" w:rsidRPr="0001306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info@w-comp.ru</w:t>
            </w:r>
          </w:p>
        </w:tc>
      </w:tr>
      <w:tr w:rsidR="006F39E5" w:rsidTr="003E0628">
        <w:tc>
          <w:tcPr>
            <w:tcW w:w="2518" w:type="dxa"/>
          </w:tcPr>
          <w:p w:rsidR="006F39E5" w:rsidRPr="00B40451" w:rsidRDefault="006F39E5" w:rsidP="00CE2DF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</w:tcPr>
          <w:p w:rsidR="006F39E5" w:rsidRPr="00B40451" w:rsidRDefault="006F39E5" w:rsidP="00CE2DF9">
            <w:pPr>
              <w:rPr>
                <w:rFonts w:ascii="Times New Roman" w:hAnsi="Times New Roman"/>
              </w:rPr>
            </w:pPr>
            <w:r w:rsidRPr="00934BC5">
              <w:rPr>
                <w:rFonts w:ascii="Times New Roman" w:hAnsi="Times New Roman"/>
              </w:rPr>
              <w:t>Компания «ПАРАД»</w:t>
            </w:r>
          </w:p>
        </w:tc>
        <w:tc>
          <w:tcPr>
            <w:tcW w:w="9149" w:type="dxa"/>
          </w:tcPr>
          <w:p w:rsidR="006F39E5" w:rsidRDefault="006F39E5" w:rsidP="00CE2DF9">
            <w:pPr>
              <w:rPr>
                <w:rFonts w:ascii="Times New Roman" w:hAnsi="Times New Roman"/>
              </w:rPr>
            </w:pPr>
            <w:r w:rsidRPr="00253314">
              <w:rPr>
                <w:rFonts w:ascii="Times New Roman" w:hAnsi="Times New Roman"/>
              </w:rPr>
              <w:t xml:space="preserve">Екатеринбург, ул. </w:t>
            </w:r>
            <w:proofErr w:type="spellStart"/>
            <w:r w:rsidRPr="00253314">
              <w:rPr>
                <w:rFonts w:ascii="Times New Roman" w:hAnsi="Times New Roman"/>
              </w:rPr>
              <w:t>Вайнера</w:t>
            </w:r>
            <w:proofErr w:type="spellEnd"/>
            <w:r w:rsidRPr="00253314">
              <w:rPr>
                <w:rFonts w:ascii="Times New Roman" w:hAnsi="Times New Roman"/>
              </w:rPr>
              <w:t>, 60 Тел</w:t>
            </w:r>
            <w:proofErr w:type="gramStart"/>
            <w:r w:rsidR="003E0628">
              <w:rPr>
                <w:rFonts w:ascii="Times New Roman" w:hAnsi="Times New Roman"/>
              </w:rPr>
              <w:t xml:space="preserve"> </w:t>
            </w:r>
            <w:r w:rsidR="003E0628">
              <w:rPr>
                <w:rFonts w:ascii="Tahoma" w:hAnsi="Tahoma" w:cs="Tahoma"/>
                <w:color w:val="000000"/>
                <w:sz w:val="18"/>
                <w:szCs w:val="18"/>
                <w:shd w:val="clear" w:color="auto" w:fill="E8E8E8"/>
              </w:rPr>
              <w:t>:</w:t>
            </w:r>
            <w:proofErr w:type="gramEnd"/>
            <w:r w:rsidR="003E0628">
              <w:rPr>
                <w:rFonts w:ascii="Tahoma" w:hAnsi="Tahoma" w:cs="Tahoma"/>
                <w:color w:val="000000"/>
                <w:sz w:val="18"/>
                <w:szCs w:val="18"/>
                <w:shd w:val="clear" w:color="auto" w:fill="E8E8E8"/>
              </w:rPr>
              <w:t>(343) 290-43-45</w:t>
            </w:r>
            <w:hyperlink r:id="rId4" w:anchor="l4" w:history="1">
              <w:r>
                <w:rPr>
                  <w:rStyle w:val="a3"/>
                </w:rPr>
                <w:t>http://www.parad.ru/catalog/cat52#l4</w:t>
              </w:r>
            </w:hyperlink>
          </w:p>
          <w:p w:rsidR="006F39E5" w:rsidRPr="00A6442B" w:rsidRDefault="006F39E5" w:rsidP="00CE2DF9">
            <w:pPr>
              <w:rPr>
                <w:rFonts w:ascii="Times New Roman" w:hAnsi="Times New Roman"/>
              </w:rPr>
            </w:pPr>
          </w:p>
        </w:tc>
      </w:tr>
      <w:tr w:rsidR="006F39E5" w:rsidTr="003E0628">
        <w:tc>
          <w:tcPr>
            <w:tcW w:w="2518" w:type="dxa"/>
          </w:tcPr>
          <w:p w:rsidR="006F39E5" w:rsidRPr="00B40451" w:rsidRDefault="006F39E5" w:rsidP="00CE2DF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</w:tcPr>
          <w:p w:rsidR="006F39E5" w:rsidRPr="00B40451" w:rsidRDefault="00013067" w:rsidP="00CE2DF9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ИП Литвинов А.И.</w:t>
            </w:r>
          </w:p>
        </w:tc>
        <w:tc>
          <w:tcPr>
            <w:tcW w:w="9149" w:type="dxa"/>
          </w:tcPr>
          <w:p w:rsidR="006F39E5" w:rsidRPr="00CC21AF" w:rsidRDefault="00013067" w:rsidP="00CE2DF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628260  </w:t>
            </w:r>
            <w:proofErr w:type="spellStart"/>
            <w:r>
              <w:rPr>
                <w:rFonts w:ascii="Times New Roman" w:hAnsi="Times New Roman"/>
              </w:rPr>
              <w:t>ХМАО-Югра</w:t>
            </w:r>
            <w:proofErr w:type="spellEnd"/>
            <w:r>
              <w:rPr>
                <w:rFonts w:ascii="Times New Roman" w:hAnsi="Times New Roman"/>
              </w:rPr>
              <w:t xml:space="preserve"> г. </w:t>
            </w:r>
            <w:proofErr w:type="spellStart"/>
            <w:r>
              <w:rPr>
                <w:rFonts w:ascii="Times New Roman" w:hAnsi="Times New Roman"/>
              </w:rPr>
              <w:t>Югорск</w:t>
            </w:r>
            <w:proofErr w:type="spellEnd"/>
            <w:r>
              <w:rPr>
                <w:rFonts w:ascii="Times New Roman" w:hAnsi="Times New Roman"/>
              </w:rPr>
              <w:t>,  ул. Попова, д. 60 кв. 5, тел 7-45-67</w:t>
            </w:r>
          </w:p>
          <w:p w:rsidR="006F39E5" w:rsidRPr="00CC21AF" w:rsidRDefault="006F39E5" w:rsidP="00CE2DF9">
            <w:pPr>
              <w:rPr>
                <w:rFonts w:ascii="Times New Roman" w:hAnsi="Times New Roman"/>
              </w:rPr>
            </w:pPr>
          </w:p>
        </w:tc>
      </w:tr>
    </w:tbl>
    <w:p w:rsidR="006F39E5" w:rsidRDefault="006F39E5" w:rsidP="006F39E5">
      <w:pPr>
        <w:spacing w:after="0" w:line="240" w:lineRule="auto"/>
        <w:rPr>
          <w:rFonts w:ascii="Times New Roman" w:hAnsi="Times New Roman" w:cs="Times New Roman"/>
        </w:rPr>
      </w:pPr>
    </w:p>
    <w:p w:rsidR="006F39E5" w:rsidRDefault="006F39E5" w:rsidP="006F39E5">
      <w:pPr>
        <w:spacing w:after="0" w:line="240" w:lineRule="auto"/>
        <w:rPr>
          <w:rFonts w:ascii="Times New Roman" w:hAnsi="Times New Roman" w:cs="Times New Roman"/>
        </w:rPr>
      </w:pPr>
    </w:p>
    <w:p w:rsidR="006F39E5" w:rsidRPr="00E56FEA" w:rsidRDefault="006F39E5" w:rsidP="006F39E5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Ф.И.О  руководителя</w:t>
      </w:r>
      <w:r w:rsidRPr="00E56FEA">
        <w:rPr>
          <w:rFonts w:ascii="Times New Roman" w:hAnsi="Times New Roman" w:cs="Times New Roman"/>
          <w:u w:val="single"/>
        </w:rPr>
        <w:t xml:space="preserve">:         </w:t>
      </w:r>
      <w:r w:rsidR="00013067">
        <w:rPr>
          <w:rFonts w:ascii="Times New Roman" w:hAnsi="Times New Roman" w:cs="Times New Roman"/>
          <w:u w:val="single"/>
        </w:rPr>
        <w:t>и.о. директора</w:t>
      </w:r>
      <w:r w:rsidRPr="00E56FEA">
        <w:rPr>
          <w:rFonts w:ascii="Times New Roman" w:hAnsi="Times New Roman" w:cs="Times New Roman"/>
          <w:u w:val="single"/>
        </w:rPr>
        <w:t xml:space="preserve">  </w:t>
      </w:r>
      <w:r w:rsidR="00DC2BA3">
        <w:rPr>
          <w:rFonts w:ascii="Times New Roman" w:hAnsi="Times New Roman" w:cs="Times New Roman"/>
          <w:u w:val="single"/>
        </w:rPr>
        <w:t xml:space="preserve"> С.Н. Сомова</w:t>
      </w:r>
      <w:r>
        <w:rPr>
          <w:rFonts w:ascii="Times New Roman" w:hAnsi="Times New Roman" w:cs="Times New Roman"/>
          <w:u w:val="single"/>
        </w:rPr>
        <w:t>.</w:t>
      </w:r>
      <w:r w:rsidRPr="00E56FEA">
        <w:rPr>
          <w:rFonts w:ascii="Times New Roman" w:hAnsi="Times New Roman" w:cs="Times New Roman"/>
          <w:u w:val="single"/>
        </w:rPr>
        <w:t xml:space="preserve">         </w:t>
      </w:r>
      <w:r w:rsidRPr="00E56FEA">
        <w:rPr>
          <w:rFonts w:ascii="Times New Roman" w:hAnsi="Times New Roman" w:cs="Times New Roman"/>
        </w:rPr>
        <w:t>Подпись _______________</w:t>
      </w:r>
    </w:p>
    <w:p w:rsidR="006F39E5" w:rsidRPr="00E56FEA" w:rsidRDefault="006F39E5" w:rsidP="006F39E5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Исполнитель:</w:t>
      </w:r>
      <w:r w:rsidRPr="00E56FE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Волкова Т.С.</w:t>
      </w:r>
      <w:r w:rsidRPr="00E56FEA">
        <w:rPr>
          <w:rFonts w:ascii="Times New Roman" w:hAnsi="Times New Roman" w:cs="Times New Roman"/>
          <w:u w:val="single"/>
        </w:rPr>
        <w:t xml:space="preserve">.            </w:t>
      </w:r>
      <w:r w:rsidRPr="00E56FEA">
        <w:rPr>
          <w:rFonts w:ascii="Times New Roman" w:hAnsi="Times New Roman" w:cs="Times New Roman"/>
        </w:rPr>
        <w:t>Подпись___________________</w:t>
      </w:r>
    </w:p>
    <w:p w:rsidR="006F39E5" w:rsidRDefault="006F39E5" w:rsidP="006F39E5">
      <w:pPr>
        <w:spacing w:after="0" w:line="24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Дата составления сводной  таблицы</w:t>
      </w:r>
      <w:r w:rsidRPr="00E56FEA">
        <w:rPr>
          <w:rFonts w:ascii="Times New Roman" w:hAnsi="Times New Roman" w:cs="Times New Roman"/>
          <w:u w:val="single"/>
        </w:rPr>
        <w:t xml:space="preserve">        </w:t>
      </w:r>
      <w:r w:rsidR="003E0628">
        <w:rPr>
          <w:rFonts w:ascii="Times New Roman" w:hAnsi="Times New Roman" w:cs="Times New Roman"/>
          <w:u w:val="single"/>
        </w:rPr>
        <w:t>15.07</w:t>
      </w:r>
      <w:r w:rsidRPr="00E56FEA">
        <w:rPr>
          <w:rFonts w:ascii="Times New Roman" w:hAnsi="Times New Roman" w:cs="Times New Roman"/>
          <w:u w:val="single"/>
        </w:rPr>
        <w:t>.201</w:t>
      </w:r>
      <w:r w:rsidR="003E0628">
        <w:rPr>
          <w:rFonts w:ascii="Times New Roman" w:hAnsi="Times New Roman" w:cs="Times New Roman"/>
          <w:u w:val="single"/>
        </w:rPr>
        <w:t>3</w:t>
      </w:r>
      <w:r w:rsidRPr="00E56FEA">
        <w:rPr>
          <w:rFonts w:ascii="Times New Roman" w:hAnsi="Times New Roman" w:cs="Times New Roman"/>
          <w:u w:val="single"/>
        </w:rPr>
        <w:t>г.</w:t>
      </w:r>
    </w:p>
    <w:p w:rsidR="006F39E5" w:rsidRDefault="006F39E5" w:rsidP="006F39E5">
      <w:pPr>
        <w:spacing w:after="0" w:line="240" w:lineRule="auto"/>
        <w:rPr>
          <w:rFonts w:ascii="Times New Roman" w:hAnsi="Times New Roman" w:cs="Times New Roman"/>
        </w:rPr>
      </w:pPr>
    </w:p>
    <w:p w:rsidR="006F39E5" w:rsidRDefault="006F39E5" w:rsidP="006F39E5">
      <w:pPr>
        <w:spacing w:after="0" w:line="240" w:lineRule="auto"/>
        <w:rPr>
          <w:rFonts w:ascii="Times New Roman" w:hAnsi="Times New Roman" w:cs="Times New Roman"/>
        </w:rPr>
      </w:pPr>
    </w:p>
    <w:p w:rsidR="006F39E5" w:rsidRDefault="006F39E5" w:rsidP="006F39E5">
      <w:pPr>
        <w:spacing w:after="0" w:line="240" w:lineRule="auto"/>
        <w:rPr>
          <w:rFonts w:ascii="Times New Roman" w:hAnsi="Times New Roman" w:cs="Times New Roman"/>
        </w:rPr>
      </w:pPr>
    </w:p>
    <w:p w:rsidR="006F39E5" w:rsidRDefault="006F39E5" w:rsidP="006F39E5">
      <w:pPr>
        <w:spacing w:after="0" w:line="240" w:lineRule="auto"/>
        <w:rPr>
          <w:rFonts w:ascii="Times New Roman" w:hAnsi="Times New Roman" w:cs="Times New Roman"/>
        </w:rPr>
      </w:pPr>
    </w:p>
    <w:p w:rsidR="00FD227A" w:rsidRDefault="00FD227A"/>
    <w:sectPr w:rsidR="00FD227A" w:rsidSect="001159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5947"/>
    <w:rsid w:val="00013067"/>
    <w:rsid w:val="000C12C0"/>
    <w:rsid w:val="00115947"/>
    <w:rsid w:val="001174B6"/>
    <w:rsid w:val="001E271D"/>
    <w:rsid w:val="00227260"/>
    <w:rsid w:val="003E0628"/>
    <w:rsid w:val="004278D9"/>
    <w:rsid w:val="00444639"/>
    <w:rsid w:val="0057224C"/>
    <w:rsid w:val="00603065"/>
    <w:rsid w:val="00605DBB"/>
    <w:rsid w:val="006C1F80"/>
    <w:rsid w:val="006F39E5"/>
    <w:rsid w:val="00766EE3"/>
    <w:rsid w:val="0078597E"/>
    <w:rsid w:val="008412D0"/>
    <w:rsid w:val="0088196E"/>
    <w:rsid w:val="00891632"/>
    <w:rsid w:val="008C5CBD"/>
    <w:rsid w:val="009D78D7"/>
    <w:rsid w:val="009F4937"/>
    <w:rsid w:val="00A73084"/>
    <w:rsid w:val="00B26EED"/>
    <w:rsid w:val="00CE3DD1"/>
    <w:rsid w:val="00DC2BA3"/>
    <w:rsid w:val="00E06EA3"/>
    <w:rsid w:val="00FD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7A"/>
  </w:style>
  <w:style w:type="paragraph" w:styleId="1">
    <w:name w:val="heading 1"/>
    <w:basedOn w:val="a"/>
    <w:link w:val="10"/>
    <w:uiPriority w:val="9"/>
    <w:qFormat/>
    <w:rsid w:val="00227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59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597E"/>
  </w:style>
  <w:style w:type="paragraph" w:styleId="a4">
    <w:name w:val="Balloon Text"/>
    <w:basedOn w:val="a"/>
    <w:link w:val="a5"/>
    <w:uiPriority w:val="99"/>
    <w:semiHidden/>
    <w:unhideWhenUsed/>
    <w:rsid w:val="0078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9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72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ssageout1">
    <w:name w:val="messageout1"/>
    <w:basedOn w:val="a0"/>
    <w:rsid w:val="006F39E5"/>
    <w:rPr>
      <w:rFonts w:ascii="Tahoma" w:hAnsi="Tahoma" w:cs="Tahoma" w:hint="default"/>
      <w:b w:val="0"/>
      <w:bCs w:val="0"/>
      <w:color w:val="000080"/>
      <w:sz w:val="20"/>
      <w:szCs w:val="20"/>
    </w:rPr>
  </w:style>
  <w:style w:type="table" w:styleId="a6">
    <w:name w:val="Table Grid"/>
    <w:basedOn w:val="a1"/>
    <w:uiPriority w:val="59"/>
    <w:rsid w:val="006F39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Number"/>
    <w:basedOn w:val="a"/>
    <w:rsid w:val="00DC2BA3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ad.ru/catalog/cat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12</cp:revision>
  <cp:lastPrinted>2013-07-29T04:28:00Z</cp:lastPrinted>
  <dcterms:created xsi:type="dcterms:W3CDTF">2013-07-12T08:46:00Z</dcterms:created>
  <dcterms:modified xsi:type="dcterms:W3CDTF">2013-07-29T04:29:00Z</dcterms:modified>
</cp:coreProperties>
</file>